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A0AE" w14:textId="03AF87A2" w:rsidR="005B414F" w:rsidRPr="00251DB5" w:rsidRDefault="005B414F" w:rsidP="005B414F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26C5EB2F" w14:textId="08E9671D" w:rsidR="005B414F" w:rsidRPr="00251DB5" w:rsidRDefault="005B414F" w:rsidP="005B414F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r w:rsidR="0017576E">
        <w:rPr>
          <w:b/>
          <w:szCs w:val="28"/>
        </w:rPr>
        <w:t>Шелангерского</w:t>
      </w:r>
      <w:r w:rsidRPr="00251DB5">
        <w:rPr>
          <w:b/>
          <w:szCs w:val="28"/>
        </w:rPr>
        <w:t xml:space="preserve"> сельского поселения </w:t>
      </w:r>
    </w:p>
    <w:p w14:paraId="11DC37DA" w14:textId="77777777" w:rsidR="005B414F" w:rsidRPr="00251DB5" w:rsidRDefault="005B414F" w:rsidP="005B414F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48576E80" w14:textId="77777777" w:rsidR="005B414F" w:rsidRPr="00251DB5" w:rsidRDefault="005B414F" w:rsidP="005B414F">
      <w:pPr>
        <w:jc w:val="center"/>
        <w:rPr>
          <w:b/>
          <w:szCs w:val="28"/>
        </w:rPr>
      </w:pPr>
    </w:p>
    <w:p w14:paraId="5D370934" w14:textId="77777777" w:rsidR="005B414F" w:rsidRPr="00251DB5" w:rsidRDefault="005B414F" w:rsidP="005B414F">
      <w:pPr>
        <w:jc w:val="center"/>
        <w:rPr>
          <w:b/>
          <w:sz w:val="16"/>
          <w:szCs w:val="28"/>
        </w:rPr>
      </w:pPr>
    </w:p>
    <w:p w14:paraId="2368EE87" w14:textId="7FA00762" w:rsidR="005B414F" w:rsidRPr="00251DB5" w:rsidRDefault="005B414F" w:rsidP="005B414F">
      <w:pPr>
        <w:rPr>
          <w:szCs w:val="28"/>
        </w:rPr>
      </w:pPr>
      <w:r w:rsidRPr="00251DB5">
        <w:rPr>
          <w:szCs w:val="28"/>
        </w:rPr>
        <w:t xml:space="preserve">Созыв </w:t>
      </w:r>
      <w:r w:rsidR="0079251B">
        <w:rPr>
          <w:szCs w:val="28"/>
        </w:rPr>
        <w:t>5</w:t>
      </w:r>
      <w:r w:rsidRPr="00251DB5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</w:t>
      </w:r>
      <w:r w:rsidR="005F7714">
        <w:rPr>
          <w:szCs w:val="28"/>
        </w:rPr>
        <w:t xml:space="preserve">         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   </w:t>
      </w:r>
      <w:r w:rsidR="0079251B">
        <w:rPr>
          <w:szCs w:val="28"/>
        </w:rPr>
        <w:t>«</w:t>
      </w:r>
      <w:proofErr w:type="gramEnd"/>
      <w:r w:rsidR="0079251B">
        <w:rPr>
          <w:szCs w:val="28"/>
        </w:rPr>
        <w:t xml:space="preserve">19» июня </w:t>
      </w:r>
      <w:r w:rsidRPr="00251DB5">
        <w:rPr>
          <w:szCs w:val="28"/>
        </w:rPr>
        <w:t>20</w:t>
      </w:r>
      <w:r>
        <w:rPr>
          <w:szCs w:val="28"/>
        </w:rPr>
        <w:t>2</w:t>
      </w:r>
      <w:r w:rsidR="005F7714">
        <w:rPr>
          <w:szCs w:val="28"/>
        </w:rPr>
        <w:t>5</w:t>
      </w:r>
      <w:r w:rsidR="00B33BE2">
        <w:rPr>
          <w:szCs w:val="28"/>
        </w:rPr>
        <w:t xml:space="preserve"> года</w:t>
      </w:r>
      <w:r w:rsidRPr="00251DB5">
        <w:rPr>
          <w:szCs w:val="28"/>
        </w:rPr>
        <w:t xml:space="preserve">                                                                                  </w:t>
      </w:r>
    </w:p>
    <w:p w14:paraId="0B937455" w14:textId="7B836C0E" w:rsidR="005B414F" w:rsidRPr="00251DB5" w:rsidRDefault="005B414F" w:rsidP="005B414F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</w:t>
      </w:r>
      <w:r w:rsidR="0079251B">
        <w:rPr>
          <w:szCs w:val="28"/>
        </w:rPr>
        <w:t>7</w:t>
      </w:r>
      <w:r w:rsidRPr="00251DB5">
        <w:rPr>
          <w:szCs w:val="28"/>
        </w:rPr>
        <w:t xml:space="preserve">                                                                       </w:t>
      </w:r>
      <w:r w:rsidR="00CF2481">
        <w:rPr>
          <w:szCs w:val="28"/>
        </w:rPr>
        <w:t xml:space="preserve"> </w:t>
      </w:r>
      <w:r w:rsidRPr="00251DB5">
        <w:rPr>
          <w:szCs w:val="28"/>
        </w:rPr>
        <w:t xml:space="preserve">                       </w:t>
      </w:r>
      <w:r>
        <w:rPr>
          <w:szCs w:val="28"/>
        </w:rPr>
        <w:t xml:space="preserve"> </w:t>
      </w:r>
      <w:r w:rsidR="00C21072">
        <w:rPr>
          <w:szCs w:val="28"/>
        </w:rPr>
        <w:t>п.</w:t>
      </w:r>
      <w:r w:rsidR="00B33BE2">
        <w:rPr>
          <w:szCs w:val="28"/>
        </w:rPr>
        <w:t xml:space="preserve"> </w:t>
      </w:r>
      <w:r w:rsidR="00C21072">
        <w:rPr>
          <w:szCs w:val="28"/>
        </w:rPr>
        <w:t>Шелангер</w:t>
      </w:r>
    </w:p>
    <w:p w14:paraId="32E298B4" w14:textId="53019854" w:rsidR="005B414F" w:rsidRDefault="005B414F" w:rsidP="005B414F">
      <w:pPr>
        <w:rPr>
          <w:szCs w:val="28"/>
        </w:rPr>
      </w:pPr>
      <w:r w:rsidRPr="00251DB5">
        <w:rPr>
          <w:szCs w:val="28"/>
        </w:rPr>
        <w:t>№</w:t>
      </w:r>
      <w:r w:rsidR="00B33BE2">
        <w:rPr>
          <w:szCs w:val="28"/>
        </w:rPr>
        <w:t xml:space="preserve"> </w:t>
      </w:r>
      <w:r w:rsidR="0079251B">
        <w:rPr>
          <w:szCs w:val="28"/>
        </w:rPr>
        <w:t>46</w:t>
      </w:r>
    </w:p>
    <w:p w14:paraId="1FF12605" w14:textId="77777777" w:rsidR="0079251B" w:rsidRDefault="0079251B" w:rsidP="005B414F">
      <w:pPr>
        <w:rPr>
          <w:szCs w:val="28"/>
        </w:rPr>
      </w:pPr>
    </w:p>
    <w:p w14:paraId="6DB58D80" w14:textId="77777777" w:rsidR="00FF4CEC" w:rsidRPr="00033132" w:rsidRDefault="00FF4CEC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 xml:space="preserve">О внесении изменений в решение Собрания депутатов </w:t>
      </w:r>
    </w:p>
    <w:p w14:paraId="69025950" w14:textId="2BE0945E" w:rsidR="00FF4CEC" w:rsidRPr="00033132" w:rsidRDefault="00FF4CEC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>муниципального образования «</w:t>
      </w:r>
      <w:r w:rsidR="00017E72">
        <w:rPr>
          <w:rStyle w:val="FontStyle45"/>
          <w:sz w:val="28"/>
          <w:szCs w:val="28"/>
        </w:rPr>
        <w:t>Шелангерское</w:t>
      </w:r>
      <w:r w:rsidRPr="00033132">
        <w:rPr>
          <w:rStyle w:val="FontStyle45"/>
          <w:sz w:val="28"/>
          <w:szCs w:val="28"/>
        </w:rPr>
        <w:t xml:space="preserve"> сельское поселение»</w:t>
      </w:r>
    </w:p>
    <w:p w14:paraId="256BA645" w14:textId="1972056C" w:rsidR="005F7714" w:rsidRDefault="00FF4CEC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 xml:space="preserve"> </w:t>
      </w:r>
      <w:r w:rsidRPr="0085665A">
        <w:rPr>
          <w:rStyle w:val="FontStyle45"/>
          <w:sz w:val="28"/>
          <w:szCs w:val="28"/>
        </w:rPr>
        <w:t xml:space="preserve">от </w:t>
      </w:r>
      <w:r w:rsidR="00017E72">
        <w:rPr>
          <w:rStyle w:val="FontStyle45"/>
          <w:sz w:val="28"/>
          <w:szCs w:val="28"/>
        </w:rPr>
        <w:t>30</w:t>
      </w:r>
      <w:r w:rsidR="0085665A" w:rsidRPr="0085665A">
        <w:rPr>
          <w:b/>
          <w:bCs/>
          <w:sz w:val="28"/>
          <w:szCs w:val="28"/>
        </w:rPr>
        <w:t>.</w:t>
      </w:r>
      <w:r w:rsidR="00017E72">
        <w:rPr>
          <w:b/>
          <w:bCs/>
          <w:sz w:val="28"/>
          <w:szCs w:val="28"/>
        </w:rPr>
        <w:t>09</w:t>
      </w:r>
      <w:r w:rsidR="0085665A" w:rsidRPr="0085665A">
        <w:rPr>
          <w:b/>
          <w:bCs/>
          <w:sz w:val="28"/>
          <w:szCs w:val="28"/>
        </w:rPr>
        <w:t>.20</w:t>
      </w:r>
      <w:r w:rsidR="00017E72">
        <w:rPr>
          <w:b/>
          <w:bCs/>
          <w:sz w:val="28"/>
          <w:szCs w:val="28"/>
        </w:rPr>
        <w:t>20</w:t>
      </w:r>
      <w:r w:rsidR="0085665A" w:rsidRPr="0085665A">
        <w:rPr>
          <w:b/>
          <w:bCs/>
          <w:sz w:val="28"/>
          <w:szCs w:val="28"/>
        </w:rPr>
        <w:t xml:space="preserve"> № </w:t>
      </w:r>
      <w:r w:rsidR="00017E72">
        <w:rPr>
          <w:b/>
          <w:bCs/>
          <w:sz w:val="28"/>
          <w:szCs w:val="28"/>
        </w:rPr>
        <w:t>54</w:t>
      </w:r>
      <w:r w:rsidR="0085665A" w:rsidRPr="0085665A">
        <w:rPr>
          <w:sz w:val="28"/>
          <w:szCs w:val="28"/>
        </w:rPr>
        <w:t xml:space="preserve"> </w:t>
      </w:r>
      <w:r w:rsidRPr="00033132">
        <w:rPr>
          <w:rStyle w:val="FontStyle45"/>
          <w:sz w:val="28"/>
          <w:szCs w:val="28"/>
        </w:rPr>
        <w:t xml:space="preserve">«Об утверждении </w:t>
      </w:r>
      <w:r>
        <w:rPr>
          <w:rStyle w:val="FontStyle45"/>
          <w:sz w:val="28"/>
          <w:szCs w:val="28"/>
        </w:rPr>
        <w:t xml:space="preserve">Порядка определения размера арендной платы за земельные участки, находящиеся в собственности </w:t>
      </w:r>
      <w:r w:rsidR="00DD6B54">
        <w:rPr>
          <w:rStyle w:val="FontStyle45"/>
          <w:sz w:val="28"/>
          <w:szCs w:val="28"/>
        </w:rPr>
        <w:t>муниципального образования</w:t>
      </w:r>
      <w:r w:rsidRPr="00033132">
        <w:rPr>
          <w:rStyle w:val="FontStyle45"/>
          <w:sz w:val="28"/>
          <w:szCs w:val="28"/>
        </w:rPr>
        <w:t xml:space="preserve"> «</w:t>
      </w:r>
      <w:r w:rsidR="00C21072">
        <w:rPr>
          <w:rStyle w:val="FontStyle45"/>
          <w:sz w:val="28"/>
          <w:szCs w:val="28"/>
        </w:rPr>
        <w:t>Шелангерское сельское поселение</w:t>
      </w:r>
      <w:r w:rsidRPr="00033132">
        <w:rPr>
          <w:rStyle w:val="FontStyle45"/>
          <w:sz w:val="28"/>
          <w:szCs w:val="28"/>
        </w:rPr>
        <w:t>»</w:t>
      </w:r>
      <w:r>
        <w:rPr>
          <w:rStyle w:val="FontStyle45"/>
          <w:sz w:val="28"/>
          <w:szCs w:val="28"/>
        </w:rPr>
        <w:t xml:space="preserve">, </w:t>
      </w:r>
    </w:p>
    <w:p w14:paraId="1A294EF8" w14:textId="7B848192" w:rsidR="00FF4CEC" w:rsidRDefault="00FF4CEC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 предоставленные в аренду без проведения торгов</w:t>
      </w:r>
      <w:r w:rsidR="00F617E3">
        <w:rPr>
          <w:rStyle w:val="FontStyle45"/>
          <w:sz w:val="28"/>
          <w:szCs w:val="28"/>
        </w:rPr>
        <w:t>»</w:t>
      </w:r>
    </w:p>
    <w:p w14:paraId="22A42514" w14:textId="77777777" w:rsidR="00B2462B" w:rsidRDefault="00B2462B" w:rsidP="00B2462B">
      <w:pPr>
        <w:jc w:val="center"/>
        <w:rPr>
          <w:szCs w:val="28"/>
        </w:rPr>
      </w:pPr>
    </w:p>
    <w:p w14:paraId="0E2F2E03" w14:textId="19226D74" w:rsidR="00B2462B" w:rsidRPr="008D261D" w:rsidRDefault="005F7714" w:rsidP="008D261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Республики Марий Эл от 17.06.2025 года № 232 «</w:t>
      </w:r>
      <w:r w:rsidRPr="00E32604">
        <w:rPr>
          <w:szCs w:val="28"/>
        </w:rPr>
        <w:t>О внесении изменени</w:t>
      </w:r>
      <w:r>
        <w:rPr>
          <w:szCs w:val="28"/>
        </w:rPr>
        <w:t>й</w:t>
      </w:r>
      <w:r w:rsidRPr="00E32604">
        <w:rPr>
          <w:szCs w:val="28"/>
        </w:rPr>
        <w:t xml:space="preserve"> в постановлени</w:t>
      </w:r>
      <w:r>
        <w:rPr>
          <w:szCs w:val="28"/>
        </w:rPr>
        <w:t>е</w:t>
      </w:r>
      <w:r w:rsidRPr="00E32604">
        <w:rPr>
          <w:szCs w:val="28"/>
        </w:rPr>
        <w:t xml:space="preserve"> Правительства Республики Марий Эл</w:t>
      </w:r>
      <w:r>
        <w:rPr>
          <w:szCs w:val="28"/>
        </w:rPr>
        <w:t>»,</w:t>
      </w:r>
      <w:r w:rsidR="00CB39E6">
        <w:rPr>
          <w:szCs w:val="28"/>
        </w:rPr>
        <w:t xml:space="preserve"> руководствуясь </w:t>
      </w:r>
      <w:r w:rsidR="00B2462B">
        <w:rPr>
          <w:szCs w:val="28"/>
        </w:rPr>
        <w:t xml:space="preserve">Уставом </w:t>
      </w:r>
      <w:r w:rsidR="00841391">
        <w:rPr>
          <w:szCs w:val="28"/>
        </w:rPr>
        <w:t>Шелангерского</w:t>
      </w:r>
      <w:r w:rsidR="00B2462B">
        <w:rPr>
          <w:szCs w:val="28"/>
        </w:rPr>
        <w:t xml:space="preserve"> сельского поселения</w:t>
      </w:r>
      <w:r w:rsidR="00D91D4F">
        <w:rPr>
          <w:szCs w:val="28"/>
        </w:rPr>
        <w:t xml:space="preserve"> Звениговского муниципального района Республики Марий Эл</w:t>
      </w:r>
      <w:r w:rsidR="00B2462B">
        <w:rPr>
          <w:szCs w:val="28"/>
        </w:rPr>
        <w:t xml:space="preserve">, Собрание депутатов </w:t>
      </w:r>
      <w:r w:rsidR="00841391">
        <w:rPr>
          <w:szCs w:val="28"/>
        </w:rPr>
        <w:t>Шелангерского</w:t>
      </w:r>
      <w:r w:rsidR="00B2462B">
        <w:rPr>
          <w:szCs w:val="28"/>
        </w:rPr>
        <w:t xml:space="preserve"> сельского поселения</w:t>
      </w:r>
    </w:p>
    <w:p w14:paraId="2AAB8E13" w14:textId="77777777" w:rsidR="00B2462B" w:rsidRDefault="00B2462B" w:rsidP="00D91D4F">
      <w:pPr>
        <w:ind w:firstLine="900"/>
        <w:jc w:val="center"/>
        <w:rPr>
          <w:b/>
          <w:szCs w:val="28"/>
        </w:rPr>
      </w:pPr>
      <w:r w:rsidRPr="00861C65">
        <w:rPr>
          <w:b/>
          <w:szCs w:val="28"/>
        </w:rPr>
        <w:t>РЕШИЛО:</w:t>
      </w:r>
    </w:p>
    <w:p w14:paraId="0C3766FF" w14:textId="77777777" w:rsidR="00017E72" w:rsidRDefault="00017E72" w:rsidP="00D91D4F">
      <w:pPr>
        <w:ind w:firstLine="900"/>
        <w:jc w:val="center"/>
        <w:rPr>
          <w:b/>
          <w:szCs w:val="28"/>
        </w:rPr>
      </w:pPr>
    </w:p>
    <w:p w14:paraId="5F05305E" w14:textId="38E2830C" w:rsidR="008D261D" w:rsidRDefault="008D261D" w:rsidP="00E76A43">
      <w:pPr>
        <w:ind w:firstLine="709"/>
        <w:jc w:val="both"/>
        <w:rPr>
          <w:szCs w:val="28"/>
        </w:rPr>
      </w:pPr>
      <w:r w:rsidRPr="008D261D">
        <w:rPr>
          <w:szCs w:val="28"/>
        </w:rPr>
        <w:t>1.</w:t>
      </w:r>
      <w:r w:rsidR="005F7714">
        <w:rPr>
          <w:szCs w:val="28"/>
        </w:rPr>
        <w:t xml:space="preserve"> </w:t>
      </w:r>
      <w:r w:rsidRPr="008D261D">
        <w:rPr>
          <w:szCs w:val="28"/>
        </w:rPr>
        <w:t>Внести</w:t>
      </w:r>
      <w:r w:rsidR="00836EA7">
        <w:rPr>
          <w:szCs w:val="28"/>
        </w:rPr>
        <w:t xml:space="preserve"> в</w:t>
      </w:r>
      <w:r w:rsidRPr="008D261D">
        <w:rPr>
          <w:szCs w:val="28"/>
        </w:rPr>
        <w:t xml:space="preserve"> решение Собрания депутатов муниципального образования «</w:t>
      </w:r>
      <w:r w:rsidR="00841391">
        <w:rPr>
          <w:szCs w:val="28"/>
        </w:rPr>
        <w:t>Шелангерское</w:t>
      </w:r>
      <w:r w:rsidRPr="008D261D">
        <w:rPr>
          <w:szCs w:val="28"/>
        </w:rPr>
        <w:t xml:space="preserve"> сельское поселение» от </w:t>
      </w:r>
      <w:r w:rsidR="00017E72">
        <w:rPr>
          <w:szCs w:val="28"/>
        </w:rPr>
        <w:t>30</w:t>
      </w:r>
      <w:r w:rsidR="0085665A" w:rsidRPr="0085665A">
        <w:rPr>
          <w:szCs w:val="28"/>
        </w:rPr>
        <w:t>.</w:t>
      </w:r>
      <w:r w:rsidR="00017E72">
        <w:rPr>
          <w:szCs w:val="28"/>
        </w:rPr>
        <w:t>09</w:t>
      </w:r>
      <w:r w:rsidR="0085665A" w:rsidRPr="0085665A">
        <w:rPr>
          <w:szCs w:val="28"/>
        </w:rPr>
        <w:t>.20</w:t>
      </w:r>
      <w:r w:rsidR="00017E72">
        <w:rPr>
          <w:szCs w:val="28"/>
        </w:rPr>
        <w:t>20</w:t>
      </w:r>
      <w:r w:rsidR="0085665A" w:rsidRPr="0085665A">
        <w:rPr>
          <w:szCs w:val="28"/>
        </w:rPr>
        <w:t xml:space="preserve"> № </w:t>
      </w:r>
      <w:r w:rsidR="00017E72">
        <w:rPr>
          <w:szCs w:val="28"/>
        </w:rPr>
        <w:t>54</w:t>
      </w:r>
      <w:r w:rsidR="0085665A" w:rsidRPr="0085665A">
        <w:rPr>
          <w:szCs w:val="28"/>
        </w:rPr>
        <w:t xml:space="preserve"> </w:t>
      </w:r>
      <w:r w:rsidRPr="008D261D">
        <w:rPr>
          <w:szCs w:val="28"/>
        </w:rPr>
        <w:t>«Об утверждении Порядка определения размера арендной платы за земельные участ</w:t>
      </w:r>
      <w:r w:rsidR="00836EA7">
        <w:rPr>
          <w:szCs w:val="28"/>
        </w:rPr>
        <w:t>ки, находящиеся в собственности</w:t>
      </w:r>
      <w:r w:rsidR="003346CD">
        <w:rPr>
          <w:szCs w:val="28"/>
        </w:rPr>
        <w:t xml:space="preserve"> муниципального образования</w:t>
      </w:r>
      <w:r w:rsidRPr="008D261D">
        <w:rPr>
          <w:szCs w:val="28"/>
        </w:rPr>
        <w:t xml:space="preserve"> «</w:t>
      </w:r>
      <w:r w:rsidR="00841391">
        <w:rPr>
          <w:szCs w:val="28"/>
        </w:rPr>
        <w:t>Шелангерское</w:t>
      </w:r>
      <w:r w:rsidRPr="008D261D">
        <w:rPr>
          <w:szCs w:val="28"/>
        </w:rPr>
        <w:t xml:space="preserve"> сельск</w:t>
      </w:r>
      <w:r w:rsidR="003346CD">
        <w:rPr>
          <w:szCs w:val="28"/>
        </w:rPr>
        <w:t>ое поселение, и предоставленные</w:t>
      </w:r>
      <w:r w:rsidRPr="008D261D">
        <w:rPr>
          <w:szCs w:val="28"/>
        </w:rPr>
        <w:t xml:space="preserve"> в аренду без проведения торгов</w:t>
      </w:r>
      <w:r w:rsidR="00ED5BDB">
        <w:rPr>
          <w:szCs w:val="28"/>
        </w:rPr>
        <w:t>»</w:t>
      </w:r>
      <w:r w:rsidR="004210E5">
        <w:rPr>
          <w:szCs w:val="28"/>
        </w:rPr>
        <w:t xml:space="preserve"> </w:t>
      </w:r>
      <w:r w:rsidR="004210E5">
        <w:rPr>
          <w:szCs w:val="28"/>
          <w:lang w:eastAsia="ru-RU"/>
        </w:rPr>
        <w:t>(в редакции решен</w:t>
      </w:r>
      <w:r w:rsidR="004210E5" w:rsidRPr="00857466">
        <w:rPr>
          <w:szCs w:val="28"/>
          <w:lang w:eastAsia="ru-RU"/>
        </w:rPr>
        <w:t xml:space="preserve">ий от </w:t>
      </w:r>
      <w:r w:rsidR="004210E5">
        <w:rPr>
          <w:szCs w:val="28"/>
          <w:lang w:eastAsia="ru-RU"/>
        </w:rPr>
        <w:t>04.03.2021</w:t>
      </w:r>
      <w:r w:rsidR="004210E5" w:rsidRPr="00857466">
        <w:rPr>
          <w:szCs w:val="28"/>
          <w:lang w:eastAsia="ru-RU"/>
        </w:rPr>
        <w:t xml:space="preserve"> № </w:t>
      </w:r>
      <w:r w:rsidR="004210E5">
        <w:rPr>
          <w:szCs w:val="28"/>
          <w:lang w:eastAsia="ru-RU"/>
        </w:rPr>
        <w:t>73, от 11.03.2022 № 130, от 28.04.2023 № 165, от 26.09.2023 № 181, от 01.04.2024 № 208),</w:t>
      </w:r>
      <w:r w:rsidR="00D91D4F">
        <w:rPr>
          <w:szCs w:val="28"/>
        </w:rPr>
        <w:t xml:space="preserve"> </w:t>
      </w:r>
      <w:r w:rsidRPr="008D261D">
        <w:rPr>
          <w:szCs w:val="28"/>
        </w:rPr>
        <w:t xml:space="preserve">(далее – </w:t>
      </w:r>
      <w:r w:rsidR="00F617E3">
        <w:rPr>
          <w:szCs w:val="28"/>
        </w:rPr>
        <w:t xml:space="preserve">Решение, </w:t>
      </w:r>
      <w:r w:rsidRPr="008D261D">
        <w:rPr>
          <w:szCs w:val="28"/>
        </w:rPr>
        <w:t>Порядок) следующие изменения:</w:t>
      </w:r>
    </w:p>
    <w:p w14:paraId="5315D587" w14:textId="77777777" w:rsidR="005F7714" w:rsidRDefault="005F7714" w:rsidP="005F7714">
      <w:pPr>
        <w:ind w:firstLine="709"/>
        <w:jc w:val="both"/>
        <w:rPr>
          <w:szCs w:val="28"/>
        </w:rPr>
      </w:pPr>
      <w:r>
        <w:rPr>
          <w:szCs w:val="28"/>
        </w:rPr>
        <w:t>1.1. Пункт 13 Порядка изложить в следующей редакции</w:t>
      </w:r>
      <w:r w:rsidRPr="00DA4AAB">
        <w:rPr>
          <w:szCs w:val="28"/>
        </w:rPr>
        <w:t>:</w:t>
      </w:r>
    </w:p>
    <w:p w14:paraId="07AD7390" w14:textId="77777777" w:rsidR="005F7714" w:rsidRDefault="005F7714" w:rsidP="005F7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«13. При заключении договора аренды земельного участка в таком договоре предусматривается положение об изменении арендной платы за пользование земельным участком в связи с изменением уровня инфляции – ежегодно путем установления коэффициента инфляции на текущий финансовый год, начиная с года, следующего за годом, в котором заключен договор аренды земельного участка. Коэффициент инфляции на текущий финансовый год определяется аналогично коэффициенту инфляции, применяемому для расчета арендной платы за земельные участки и определяемому по формуле, приведенной в пункте 8 настоящего Порядка».</w:t>
      </w:r>
    </w:p>
    <w:p w14:paraId="243714C9" w14:textId="77777777" w:rsidR="005F7714" w:rsidRPr="003C6CDE" w:rsidRDefault="005F7714" w:rsidP="005F7714">
      <w:pPr>
        <w:ind w:firstLine="708"/>
        <w:jc w:val="both"/>
        <w:rPr>
          <w:szCs w:val="28"/>
        </w:rPr>
      </w:pPr>
      <w:r>
        <w:rPr>
          <w:szCs w:val="28"/>
        </w:rPr>
        <w:t>2. Настоящее решение вступает в силу после официального опубликования на официальном сайте портале «</w:t>
      </w:r>
      <w:proofErr w:type="spellStart"/>
      <w:r>
        <w:rPr>
          <w:szCs w:val="28"/>
        </w:rPr>
        <w:t>ВМарийЭл</w:t>
      </w:r>
      <w:proofErr w:type="spellEnd"/>
      <w:r>
        <w:rPr>
          <w:szCs w:val="28"/>
        </w:rPr>
        <w:t>.</w:t>
      </w:r>
    </w:p>
    <w:p w14:paraId="0D014AE6" w14:textId="77777777" w:rsidR="00B33BE2" w:rsidRDefault="00B33BE2" w:rsidP="00925A4E">
      <w:pPr>
        <w:suppressAutoHyphens w:val="0"/>
        <w:jc w:val="both"/>
        <w:rPr>
          <w:rFonts w:eastAsia="Calibri"/>
          <w:szCs w:val="28"/>
          <w:lang w:eastAsia="ru-RU"/>
        </w:rPr>
      </w:pPr>
    </w:p>
    <w:tbl>
      <w:tblPr>
        <w:tblW w:w="9692" w:type="dxa"/>
        <w:tblLook w:val="04A0" w:firstRow="1" w:lastRow="0" w:firstColumn="1" w:lastColumn="0" w:noHBand="0" w:noVBand="1"/>
      </w:tblPr>
      <w:tblGrid>
        <w:gridCol w:w="5851"/>
        <w:gridCol w:w="3841"/>
      </w:tblGrid>
      <w:tr w:rsidR="00B33BE2" w:rsidRPr="00B33BE2" w14:paraId="5B920CC8" w14:textId="77777777" w:rsidTr="0079251B">
        <w:trPr>
          <w:trHeight w:val="588"/>
        </w:trPr>
        <w:tc>
          <w:tcPr>
            <w:tcW w:w="5851" w:type="dxa"/>
          </w:tcPr>
          <w:p w14:paraId="3CC7145A" w14:textId="458EECA7" w:rsidR="00B33BE2" w:rsidRPr="00B33BE2" w:rsidRDefault="00B33BE2" w:rsidP="00B33BE2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  <w:r w:rsidRPr="00B33BE2">
              <w:rPr>
                <w:rFonts w:eastAsia="Calibri"/>
                <w:szCs w:val="28"/>
                <w:lang w:eastAsia="ru-RU"/>
              </w:rPr>
              <w:t xml:space="preserve">Глава </w:t>
            </w:r>
            <w:r w:rsidR="00841391">
              <w:rPr>
                <w:szCs w:val="28"/>
              </w:rPr>
              <w:t>Шелангерского</w:t>
            </w:r>
            <w:r w:rsidRPr="00B33BE2">
              <w:rPr>
                <w:rFonts w:eastAsia="Calibri"/>
                <w:szCs w:val="28"/>
                <w:lang w:eastAsia="ru-RU"/>
              </w:rPr>
              <w:t xml:space="preserve"> сельского поселения,</w:t>
            </w:r>
          </w:p>
          <w:p w14:paraId="3C648D93" w14:textId="77777777" w:rsidR="00B33BE2" w:rsidRPr="00B33BE2" w:rsidRDefault="00B33BE2" w:rsidP="00B33BE2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  <w:r w:rsidRPr="00B33BE2">
              <w:rPr>
                <w:rFonts w:eastAsia="Calibri"/>
                <w:szCs w:val="28"/>
                <w:lang w:eastAsia="ru-RU"/>
              </w:rPr>
              <w:t>Председатель Собрания депутатов</w:t>
            </w:r>
          </w:p>
        </w:tc>
        <w:tc>
          <w:tcPr>
            <w:tcW w:w="3841" w:type="dxa"/>
          </w:tcPr>
          <w:p w14:paraId="7A8A785A" w14:textId="77777777" w:rsidR="00B33BE2" w:rsidRPr="00B33BE2" w:rsidRDefault="00B33BE2" w:rsidP="00B33BE2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</w:p>
          <w:p w14:paraId="2D381533" w14:textId="53A3DDE8" w:rsidR="00B33BE2" w:rsidRPr="00B33BE2" w:rsidRDefault="00CF2481" w:rsidP="00B33BE2">
            <w:pPr>
              <w:suppressAutoHyphens w:val="0"/>
              <w:jc w:val="right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 xml:space="preserve"> </w:t>
            </w:r>
            <w:r w:rsidR="00841391">
              <w:rPr>
                <w:rFonts w:eastAsia="Calibri"/>
                <w:szCs w:val="28"/>
                <w:lang w:eastAsia="ru-RU"/>
              </w:rPr>
              <w:t xml:space="preserve">   </w:t>
            </w:r>
            <w:r>
              <w:rPr>
                <w:rFonts w:eastAsia="Calibri"/>
                <w:szCs w:val="28"/>
                <w:lang w:eastAsia="ru-RU"/>
              </w:rPr>
              <w:t xml:space="preserve"> </w:t>
            </w:r>
            <w:r w:rsidR="00841391">
              <w:rPr>
                <w:rFonts w:eastAsia="Calibri"/>
                <w:szCs w:val="28"/>
                <w:lang w:eastAsia="ru-RU"/>
              </w:rPr>
              <w:t>Е.Б.</w:t>
            </w:r>
            <w:r w:rsidR="00B33BE2" w:rsidRPr="00B33BE2">
              <w:rPr>
                <w:rFonts w:eastAsia="Calibri"/>
                <w:szCs w:val="28"/>
                <w:lang w:eastAsia="ru-RU"/>
              </w:rPr>
              <w:t xml:space="preserve"> </w:t>
            </w:r>
            <w:r w:rsidR="00841391">
              <w:rPr>
                <w:rFonts w:eastAsia="Calibri"/>
                <w:szCs w:val="28"/>
                <w:lang w:eastAsia="ru-RU"/>
              </w:rPr>
              <w:t>Королькова</w:t>
            </w:r>
          </w:p>
        </w:tc>
      </w:tr>
    </w:tbl>
    <w:p w14:paraId="572F7087" w14:textId="7BC09D6A" w:rsidR="00B2462B" w:rsidRPr="00CB39E6" w:rsidRDefault="00B2462B" w:rsidP="0079251B">
      <w:pPr>
        <w:tabs>
          <w:tab w:val="left" w:pos="3825"/>
          <w:tab w:val="center" w:pos="4677"/>
        </w:tabs>
        <w:rPr>
          <w:rFonts w:eastAsia="Calibri"/>
          <w:szCs w:val="28"/>
          <w:lang w:eastAsia="ru-RU"/>
        </w:rPr>
      </w:pPr>
    </w:p>
    <w:sectPr w:rsidR="00B2462B" w:rsidRPr="00CB39E6" w:rsidSect="005F77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B78F" w14:textId="77777777" w:rsidR="00500D32" w:rsidRDefault="00500D32" w:rsidP="008B1E70">
      <w:r>
        <w:separator/>
      </w:r>
    </w:p>
  </w:endnote>
  <w:endnote w:type="continuationSeparator" w:id="0">
    <w:p w14:paraId="2DA74367" w14:textId="77777777" w:rsidR="00500D32" w:rsidRDefault="00500D32" w:rsidP="008B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488E" w14:textId="77777777" w:rsidR="00500D32" w:rsidRDefault="00500D32" w:rsidP="008B1E70">
      <w:r>
        <w:separator/>
      </w:r>
    </w:p>
  </w:footnote>
  <w:footnote w:type="continuationSeparator" w:id="0">
    <w:p w14:paraId="1CD93757" w14:textId="77777777" w:rsidR="00500D32" w:rsidRDefault="00500D32" w:rsidP="008B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7C5"/>
    <w:multiLevelType w:val="multilevel"/>
    <w:tmpl w:val="7B80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25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2B"/>
    <w:rsid w:val="00017E72"/>
    <w:rsid w:val="000207CA"/>
    <w:rsid w:val="00061888"/>
    <w:rsid w:val="000B244C"/>
    <w:rsid w:val="001139CE"/>
    <w:rsid w:val="00163099"/>
    <w:rsid w:val="001641C5"/>
    <w:rsid w:val="0017576E"/>
    <w:rsid w:val="00175A49"/>
    <w:rsid w:val="001A5499"/>
    <w:rsid w:val="00276CA9"/>
    <w:rsid w:val="00332E45"/>
    <w:rsid w:val="003346CD"/>
    <w:rsid w:val="00334C65"/>
    <w:rsid w:val="003C3468"/>
    <w:rsid w:val="004210E5"/>
    <w:rsid w:val="004709BE"/>
    <w:rsid w:val="004C10C0"/>
    <w:rsid w:val="004F7A6A"/>
    <w:rsid w:val="00500D32"/>
    <w:rsid w:val="00554216"/>
    <w:rsid w:val="005B414F"/>
    <w:rsid w:val="005F7714"/>
    <w:rsid w:val="00606A1C"/>
    <w:rsid w:val="0066020F"/>
    <w:rsid w:val="00674EFE"/>
    <w:rsid w:val="006C52E4"/>
    <w:rsid w:val="0075079D"/>
    <w:rsid w:val="00771CA9"/>
    <w:rsid w:val="0079251B"/>
    <w:rsid w:val="007C134A"/>
    <w:rsid w:val="007D77CA"/>
    <w:rsid w:val="00800BF5"/>
    <w:rsid w:val="00836EA7"/>
    <w:rsid w:val="00841391"/>
    <w:rsid w:val="00855051"/>
    <w:rsid w:val="0085665A"/>
    <w:rsid w:val="00857466"/>
    <w:rsid w:val="00881DE3"/>
    <w:rsid w:val="008B1E70"/>
    <w:rsid w:val="008D261D"/>
    <w:rsid w:val="00925A4E"/>
    <w:rsid w:val="00931997"/>
    <w:rsid w:val="00967DD9"/>
    <w:rsid w:val="00A26317"/>
    <w:rsid w:val="00A43199"/>
    <w:rsid w:val="00A51C34"/>
    <w:rsid w:val="00B12B46"/>
    <w:rsid w:val="00B2462B"/>
    <w:rsid w:val="00B33BE2"/>
    <w:rsid w:val="00B33D5E"/>
    <w:rsid w:val="00B7462E"/>
    <w:rsid w:val="00C21072"/>
    <w:rsid w:val="00C55563"/>
    <w:rsid w:val="00CB39E6"/>
    <w:rsid w:val="00CF2481"/>
    <w:rsid w:val="00D54BE9"/>
    <w:rsid w:val="00D91D4F"/>
    <w:rsid w:val="00DD6B54"/>
    <w:rsid w:val="00E76A43"/>
    <w:rsid w:val="00E913D2"/>
    <w:rsid w:val="00E97B2B"/>
    <w:rsid w:val="00ED5BDB"/>
    <w:rsid w:val="00EF2CF8"/>
    <w:rsid w:val="00F03DAE"/>
    <w:rsid w:val="00F32824"/>
    <w:rsid w:val="00F32D3F"/>
    <w:rsid w:val="00F36818"/>
    <w:rsid w:val="00F617E3"/>
    <w:rsid w:val="00FB3C25"/>
    <w:rsid w:val="00FD0C97"/>
    <w:rsid w:val="00FF32AD"/>
    <w:rsid w:val="00FF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F4FA"/>
  <w15:docId w15:val="{21FDBDDD-FD01-43F3-9864-5FD5CD64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7C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246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2462B"/>
  </w:style>
  <w:style w:type="character" w:customStyle="1" w:styleId="hl">
    <w:name w:val="hl"/>
    <w:basedOn w:val="a0"/>
    <w:rsid w:val="00B2462B"/>
  </w:style>
  <w:style w:type="character" w:customStyle="1" w:styleId="nobr">
    <w:name w:val="nobr"/>
    <w:basedOn w:val="a0"/>
    <w:rsid w:val="00B2462B"/>
  </w:style>
  <w:style w:type="character" w:styleId="a3">
    <w:name w:val="Hyperlink"/>
    <w:basedOn w:val="a0"/>
    <w:uiPriority w:val="99"/>
    <w:unhideWhenUsed/>
    <w:rsid w:val="00B2462B"/>
    <w:rPr>
      <w:color w:val="0000FF"/>
      <w:u w:val="single"/>
    </w:rPr>
  </w:style>
  <w:style w:type="paragraph" w:customStyle="1" w:styleId="Style2">
    <w:name w:val="Style2"/>
    <w:basedOn w:val="a"/>
    <w:uiPriority w:val="99"/>
    <w:rsid w:val="00FF4CEC"/>
    <w:pPr>
      <w:widowControl w:val="0"/>
      <w:suppressAutoHyphens w:val="0"/>
      <w:autoSpaceDE w:val="0"/>
      <w:autoSpaceDN w:val="0"/>
      <w:adjustRightInd w:val="0"/>
      <w:spacing w:line="322" w:lineRule="exact"/>
      <w:ind w:hanging="811"/>
      <w:jc w:val="both"/>
    </w:pPr>
    <w:rPr>
      <w:sz w:val="24"/>
      <w:szCs w:val="24"/>
      <w:lang w:eastAsia="ru-RU"/>
    </w:rPr>
  </w:style>
  <w:style w:type="character" w:customStyle="1" w:styleId="FontStyle45">
    <w:name w:val="Font Style45"/>
    <w:uiPriority w:val="99"/>
    <w:rsid w:val="00FF4CEC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1E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B1E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E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E913D2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913D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No Spacing"/>
    <w:uiPriority w:val="1"/>
    <w:qFormat/>
    <w:rsid w:val="00E9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91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5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2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2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7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5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8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6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9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2025-09-15T07:36:00Z</cp:lastPrinted>
  <dcterms:created xsi:type="dcterms:W3CDTF">2025-09-15T07:37:00Z</dcterms:created>
  <dcterms:modified xsi:type="dcterms:W3CDTF">2025-09-15T07:37:00Z</dcterms:modified>
</cp:coreProperties>
</file>